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03832" w:rsidR="00BC274F" w:rsidRDefault="00F40D1B" w14:paraId="1A3BEF69" w14:textId="77777777">
      <w:pPr>
        <w:rPr>
          <w:b/>
          <w:sz w:val="32"/>
          <w:szCs w:val="32"/>
        </w:rPr>
      </w:pPr>
      <w:r w:rsidRPr="00C03832">
        <w:rPr>
          <w:b/>
          <w:sz w:val="32"/>
          <w:szCs w:val="32"/>
        </w:rPr>
        <w:t>Cold W</w:t>
      </w:r>
      <w:bookmarkStart w:name="_GoBack" w:id="0"/>
      <w:bookmarkEnd w:id="0"/>
      <w:r w:rsidRPr="00C03832">
        <w:rPr>
          <w:b/>
          <w:sz w:val="32"/>
          <w:szCs w:val="32"/>
        </w:rPr>
        <w:t>ebb activities</w:t>
      </w:r>
    </w:p>
    <w:p w:rsidRPr="009E5661" w:rsidR="00BC274F" w:rsidRDefault="00F40D1B" w14:paraId="085C4519" w14:textId="77777777">
      <w:pPr>
        <w:spacing w:after="0"/>
        <w:rPr>
          <w:b/>
          <w:sz w:val="24"/>
          <w:szCs w:val="24"/>
        </w:rPr>
      </w:pPr>
      <w:r w:rsidRPr="009E5661">
        <w:rPr>
          <w:b/>
          <w:sz w:val="24"/>
          <w:szCs w:val="24"/>
        </w:rPr>
        <w:t>What’s it all about?</w:t>
      </w:r>
    </w:p>
    <w:p w:rsidRPr="009E5661" w:rsidR="00BC274F" w:rsidRDefault="00BC274F" w14:paraId="56D37B2A" w14:textId="77777777">
      <w:pPr>
        <w:spacing w:after="0"/>
        <w:rPr>
          <w:sz w:val="20"/>
          <w:szCs w:val="20"/>
        </w:rPr>
      </w:pPr>
    </w:p>
    <w:p w:rsidRPr="009E5661" w:rsidR="00BC274F" w:rsidRDefault="00F40D1B" w14:paraId="0A28E51C" w14:textId="64974FD1">
      <w:pPr>
        <w:spacing w:after="120"/>
        <w:rPr>
          <w:sz w:val="20"/>
          <w:szCs w:val="20"/>
        </w:rPr>
      </w:pPr>
      <w:r w:rsidRPr="009E5661">
        <w:rPr>
          <w:sz w:val="20"/>
          <w:szCs w:val="20"/>
        </w:rPr>
        <w:t>Activities for the Webb L2 &amp; space fridge part of the show</w:t>
      </w:r>
      <w:r w:rsidR="009F3D0B">
        <w:rPr>
          <w:sz w:val="20"/>
          <w:szCs w:val="20"/>
        </w:rPr>
        <w:t>:</w:t>
      </w:r>
    </w:p>
    <w:p w:rsidRPr="009F3D0B" w:rsidR="00BC274F" w:rsidP="009F3D0B" w:rsidRDefault="00F40D1B" w14:paraId="5DEA1765" w14:textId="77777777">
      <w:pPr>
        <w:numPr>
          <w:ilvl w:val="0"/>
          <w:numId w:val="2"/>
        </w:numPr>
        <w:pBdr>
          <w:top w:val="nil"/>
          <w:left w:val="nil"/>
          <w:bottom w:val="nil"/>
          <w:right w:val="nil"/>
          <w:between w:val="nil"/>
        </w:pBdr>
        <w:spacing w:after="0"/>
        <w:contextualSpacing/>
        <w:rPr>
          <w:color w:val="000000"/>
          <w:sz w:val="20"/>
          <w:szCs w:val="20"/>
        </w:rPr>
      </w:pPr>
      <w:r w:rsidRPr="009F3D0B">
        <w:rPr>
          <w:color w:val="000000"/>
          <w:sz w:val="20"/>
          <w:szCs w:val="20"/>
        </w:rPr>
        <w:t>Where is Webb (measure distances to show orbit)</w:t>
      </w:r>
    </w:p>
    <w:p w:rsidRPr="009F3D0B" w:rsidR="00BC274F" w:rsidP="009F3D0B" w:rsidRDefault="00F40D1B" w14:paraId="78906EAE" w14:textId="77777777">
      <w:pPr>
        <w:numPr>
          <w:ilvl w:val="0"/>
          <w:numId w:val="2"/>
        </w:numPr>
        <w:pBdr>
          <w:top w:val="nil"/>
          <w:left w:val="nil"/>
          <w:bottom w:val="nil"/>
          <w:right w:val="nil"/>
          <w:between w:val="nil"/>
        </w:pBdr>
        <w:spacing w:after="0"/>
        <w:contextualSpacing/>
        <w:rPr>
          <w:color w:val="000000"/>
          <w:sz w:val="20"/>
          <w:szCs w:val="20"/>
        </w:rPr>
      </w:pPr>
      <w:r w:rsidRPr="009F3D0B">
        <w:rPr>
          <w:color w:val="000000"/>
          <w:sz w:val="20"/>
          <w:szCs w:val="20"/>
        </w:rPr>
        <w:t>Pressurise/depressurise gas (use IR camera to show temperature changes)</w:t>
      </w:r>
    </w:p>
    <w:p w:rsidRPr="009E5661" w:rsidR="00BC274F" w:rsidRDefault="00BC274F" w14:paraId="57F3061E" w14:textId="77777777">
      <w:pPr>
        <w:spacing w:after="120"/>
        <w:ind w:left="720"/>
        <w:rPr>
          <w:sz w:val="20"/>
          <w:szCs w:val="20"/>
        </w:rPr>
      </w:pPr>
    </w:p>
    <w:p w:rsidRPr="009E5661" w:rsidR="00BC274F" w:rsidRDefault="00F40D1B" w14:paraId="213E7EF2" w14:textId="77777777">
      <w:pPr>
        <w:spacing w:after="120"/>
        <w:rPr>
          <w:sz w:val="20"/>
          <w:szCs w:val="20"/>
        </w:rPr>
      </w:pPr>
      <w:r w:rsidRPr="009E5661">
        <w:rPr>
          <w:sz w:val="20"/>
          <w:szCs w:val="20"/>
        </w:rPr>
        <w:t>Objectives:</w:t>
      </w:r>
    </w:p>
    <w:p w:rsidRPr="009E5661" w:rsidR="00BC274F" w:rsidRDefault="00F40D1B" w14:paraId="7598DFC7" w14:textId="77777777">
      <w:pPr>
        <w:numPr>
          <w:ilvl w:val="0"/>
          <w:numId w:val="2"/>
        </w:numPr>
        <w:pBdr>
          <w:top w:val="nil"/>
          <w:left w:val="nil"/>
          <w:bottom w:val="nil"/>
          <w:right w:val="nil"/>
          <w:between w:val="nil"/>
        </w:pBdr>
        <w:spacing w:after="0"/>
        <w:contextualSpacing/>
        <w:rPr>
          <w:sz w:val="20"/>
          <w:szCs w:val="20"/>
        </w:rPr>
      </w:pPr>
      <w:r w:rsidRPr="009E5661">
        <w:rPr>
          <w:color w:val="000000"/>
          <w:sz w:val="20"/>
          <w:szCs w:val="20"/>
        </w:rPr>
        <w:t>Appreciate why it is necessary for Webb to be cold (</w:t>
      </w:r>
      <w:proofErr w:type="spellStart"/>
      <w:r w:rsidRPr="009E5661">
        <w:rPr>
          <w:color w:val="000000"/>
          <w:sz w:val="20"/>
          <w:szCs w:val="20"/>
        </w:rPr>
        <w:t>ie</w:t>
      </w:r>
      <w:proofErr w:type="spellEnd"/>
      <w:r w:rsidRPr="009E5661">
        <w:rPr>
          <w:color w:val="000000"/>
          <w:sz w:val="20"/>
          <w:szCs w:val="20"/>
        </w:rPr>
        <w:t xml:space="preserve"> reduce IR interference)</w:t>
      </w:r>
    </w:p>
    <w:p w:rsidRPr="009E5661" w:rsidR="00BC274F" w:rsidRDefault="00F40D1B" w14:paraId="04CDDBA5" w14:textId="77777777">
      <w:pPr>
        <w:numPr>
          <w:ilvl w:val="0"/>
          <w:numId w:val="2"/>
        </w:numPr>
        <w:pBdr>
          <w:top w:val="nil"/>
          <w:left w:val="nil"/>
          <w:bottom w:val="nil"/>
          <w:right w:val="nil"/>
          <w:between w:val="nil"/>
        </w:pBdr>
        <w:spacing w:after="0"/>
        <w:contextualSpacing/>
        <w:rPr>
          <w:sz w:val="20"/>
          <w:szCs w:val="20"/>
        </w:rPr>
      </w:pPr>
      <w:r w:rsidRPr="009E5661">
        <w:rPr>
          <w:color w:val="000000"/>
          <w:sz w:val="20"/>
          <w:szCs w:val="20"/>
        </w:rPr>
        <w:t>Get an idea of where Webb is in space (especially that it is not in low Earth orbit)</w:t>
      </w:r>
    </w:p>
    <w:p w:rsidRPr="009E5661" w:rsidR="00BC274F" w:rsidRDefault="00F40D1B" w14:paraId="686FF047" w14:textId="77777777">
      <w:pPr>
        <w:numPr>
          <w:ilvl w:val="0"/>
          <w:numId w:val="2"/>
        </w:numPr>
        <w:pBdr>
          <w:top w:val="nil"/>
          <w:left w:val="nil"/>
          <w:bottom w:val="nil"/>
          <w:right w:val="nil"/>
          <w:between w:val="nil"/>
        </w:pBdr>
        <w:spacing w:after="0"/>
        <w:contextualSpacing/>
        <w:rPr>
          <w:sz w:val="20"/>
          <w:szCs w:val="20"/>
        </w:rPr>
      </w:pPr>
      <w:r w:rsidRPr="009E5661">
        <w:rPr>
          <w:color w:val="000000"/>
          <w:sz w:val="20"/>
          <w:szCs w:val="20"/>
        </w:rPr>
        <w:t>Get a feeling that spacecraft systems are explicable (especially KS3)</w:t>
      </w:r>
    </w:p>
    <w:p w:rsidRPr="009E5661" w:rsidR="00BC274F" w:rsidRDefault="00BC274F" w14:paraId="2961BB7F" w14:textId="77777777">
      <w:pPr>
        <w:pBdr>
          <w:bottom w:val="single" w:color="000000" w:sz="6" w:space="1"/>
        </w:pBdr>
        <w:spacing w:after="0"/>
        <w:rPr>
          <w:sz w:val="20"/>
          <w:szCs w:val="20"/>
        </w:rPr>
      </w:pPr>
    </w:p>
    <w:p w:rsidRPr="009E5661" w:rsidR="00BC274F" w:rsidRDefault="00BC274F" w14:paraId="2562B99A" w14:textId="77777777">
      <w:pPr>
        <w:spacing w:after="0"/>
        <w:rPr>
          <w:sz w:val="20"/>
          <w:szCs w:val="20"/>
        </w:rPr>
      </w:pPr>
    </w:p>
    <w:p w:rsidRPr="009E5661" w:rsidR="00BC274F" w:rsidRDefault="00F40D1B" w14:paraId="577700D7" w14:textId="77777777">
      <w:pPr>
        <w:spacing w:after="0"/>
        <w:rPr>
          <w:b/>
          <w:sz w:val="24"/>
          <w:szCs w:val="24"/>
        </w:rPr>
      </w:pPr>
      <w:r w:rsidRPr="009E5661">
        <w:rPr>
          <w:b/>
          <w:sz w:val="24"/>
          <w:szCs w:val="24"/>
        </w:rPr>
        <w:t>1. Where is Webb</w:t>
      </w:r>
    </w:p>
    <w:p w:rsidRPr="009E5661" w:rsidR="00BC274F" w:rsidRDefault="00BC274F" w14:paraId="0B682548" w14:textId="77777777">
      <w:pPr>
        <w:spacing w:after="0"/>
        <w:rPr>
          <w:sz w:val="20"/>
          <w:szCs w:val="20"/>
        </w:rPr>
      </w:pPr>
    </w:p>
    <w:p w:rsidR="00BC274F" w:rsidRDefault="00F40D1B" w14:paraId="356AE139" w14:textId="25C61E1C">
      <w:pPr>
        <w:spacing w:after="0"/>
        <w:rPr>
          <w:sz w:val="20"/>
          <w:szCs w:val="20"/>
        </w:rPr>
      </w:pPr>
      <w:r w:rsidRPr="009E5661">
        <w:rPr>
          <w:sz w:val="20"/>
          <w:szCs w:val="20"/>
        </w:rPr>
        <w:t>Objectives:</w:t>
      </w:r>
    </w:p>
    <w:p w:rsidRPr="009E5661" w:rsidR="004B3059" w:rsidRDefault="004B3059" w14:paraId="3C7DD610" w14:textId="77777777">
      <w:pPr>
        <w:spacing w:after="0"/>
        <w:rPr>
          <w:sz w:val="20"/>
          <w:szCs w:val="20"/>
        </w:rPr>
      </w:pPr>
    </w:p>
    <w:p w:rsidRPr="009E5661" w:rsidR="00BC274F" w:rsidRDefault="00F40D1B" w14:paraId="604F05AC" w14:textId="77777777">
      <w:pPr>
        <w:numPr>
          <w:ilvl w:val="0"/>
          <w:numId w:val="1"/>
        </w:numPr>
        <w:spacing w:after="0"/>
        <w:contextualSpacing/>
        <w:rPr>
          <w:sz w:val="20"/>
          <w:szCs w:val="20"/>
        </w:rPr>
      </w:pPr>
      <w:r w:rsidRPr="009E5661">
        <w:rPr>
          <w:sz w:val="20"/>
          <w:szCs w:val="20"/>
        </w:rPr>
        <w:t>Webb is far from Earth</w:t>
      </w:r>
    </w:p>
    <w:p w:rsidRPr="009E5661" w:rsidR="00BC274F" w:rsidRDefault="00F40D1B" w14:paraId="529979A4" w14:textId="77777777">
      <w:pPr>
        <w:numPr>
          <w:ilvl w:val="0"/>
          <w:numId w:val="1"/>
        </w:numPr>
        <w:spacing w:after="0"/>
        <w:contextualSpacing/>
        <w:rPr>
          <w:sz w:val="20"/>
          <w:szCs w:val="20"/>
        </w:rPr>
      </w:pPr>
      <w:r w:rsidRPr="009E5661">
        <w:rPr>
          <w:sz w:val="20"/>
          <w:szCs w:val="20"/>
        </w:rPr>
        <w:t>Webb does not orbit Earth</w:t>
      </w:r>
    </w:p>
    <w:p w:rsidRPr="009E5661" w:rsidR="00BC274F" w:rsidRDefault="00BC274F" w14:paraId="64DC6078" w14:textId="77777777">
      <w:pPr>
        <w:spacing w:after="0"/>
        <w:rPr>
          <w:sz w:val="20"/>
          <w:szCs w:val="20"/>
        </w:rPr>
      </w:pPr>
    </w:p>
    <w:p w:rsidR="00BC274F" w:rsidRDefault="00F40D1B" w14:paraId="756DB7E7" w14:textId="4289FF00">
      <w:pPr>
        <w:spacing w:after="0"/>
        <w:rPr>
          <w:sz w:val="20"/>
          <w:szCs w:val="20"/>
        </w:rPr>
      </w:pPr>
      <w:r w:rsidRPr="009E5661">
        <w:rPr>
          <w:sz w:val="20"/>
          <w:szCs w:val="20"/>
        </w:rPr>
        <w:t>Set up:</w:t>
      </w:r>
    </w:p>
    <w:p w:rsidRPr="009E5661" w:rsidR="004B3059" w:rsidRDefault="004B3059" w14:paraId="43087F03" w14:textId="77777777">
      <w:pPr>
        <w:spacing w:after="0"/>
        <w:rPr>
          <w:sz w:val="20"/>
          <w:szCs w:val="20"/>
        </w:rPr>
      </w:pPr>
    </w:p>
    <w:p w:rsidRPr="009D2945" w:rsidR="00BC274F" w:rsidP="00CD7394" w:rsidRDefault="00F40D1B" w14:paraId="0D3510BB" w14:textId="2B011B8D">
      <w:pPr>
        <w:numPr>
          <w:ilvl w:val="0"/>
          <w:numId w:val="4"/>
        </w:numPr>
        <w:pBdr>
          <w:top w:val="nil"/>
          <w:left w:val="nil"/>
          <w:bottom w:val="nil"/>
          <w:right w:val="nil"/>
          <w:between w:val="nil"/>
        </w:pBdr>
        <w:spacing w:after="120"/>
        <w:ind w:left="714" w:hanging="357"/>
        <w:rPr>
          <w:sz w:val="20"/>
          <w:szCs w:val="20"/>
        </w:rPr>
      </w:pPr>
      <w:r w:rsidRPr="009E5661">
        <w:rPr>
          <w:color w:val="000000"/>
          <w:sz w:val="20"/>
          <w:szCs w:val="20"/>
        </w:rPr>
        <w:t>2 cm Earth model / 6mm Moon model / Webb model, all hung on untangled threads.</w:t>
      </w:r>
    </w:p>
    <w:p w:rsidRPr="009D2945" w:rsidR="00BC274F" w:rsidP="00CD7394" w:rsidRDefault="00F40D1B" w14:paraId="47CF9A7E" w14:textId="3782C702">
      <w:pPr>
        <w:numPr>
          <w:ilvl w:val="0"/>
          <w:numId w:val="4"/>
        </w:numPr>
        <w:pBdr>
          <w:top w:val="nil"/>
          <w:left w:val="nil"/>
          <w:bottom w:val="nil"/>
          <w:right w:val="nil"/>
          <w:between w:val="nil"/>
        </w:pBdr>
        <w:spacing w:after="120"/>
        <w:ind w:left="714" w:hanging="357"/>
        <w:rPr>
          <w:sz w:val="20"/>
          <w:szCs w:val="20"/>
        </w:rPr>
      </w:pPr>
      <w:r w:rsidRPr="009E5661">
        <w:rPr>
          <w:color w:val="000000"/>
          <w:sz w:val="20"/>
          <w:szCs w:val="20"/>
        </w:rPr>
        <w:t>Tape measure</w:t>
      </w:r>
    </w:p>
    <w:p w:rsidRPr="004B3059" w:rsidR="00BC274F" w:rsidP="00CD7394" w:rsidRDefault="00F40D1B" w14:paraId="0266B556" w14:textId="5861BB2D">
      <w:pPr>
        <w:numPr>
          <w:ilvl w:val="0"/>
          <w:numId w:val="4"/>
        </w:numPr>
        <w:pBdr>
          <w:top w:val="nil"/>
          <w:left w:val="nil"/>
          <w:bottom w:val="nil"/>
          <w:right w:val="nil"/>
          <w:between w:val="nil"/>
        </w:pBdr>
        <w:spacing w:after="120"/>
        <w:ind w:left="714" w:hanging="357"/>
        <w:rPr>
          <w:sz w:val="20"/>
          <w:szCs w:val="20"/>
        </w:rPr>
      </w:pPr>
      <w:r w:rsidRPr="009E5661">
        <w:rPr>
          <w:color w:val="000000"/>
          <w:sz w:val="20"/>
          <w:szCs w:val="20"/>
        </w:rPr>
        <w:t xml:space="preserve">SPACE! You need over 2.4 m along the room, and (to swing the model) 2.6 m height. This is slightly higher than a standard room (for a quick estimate, know that standard doors are 2 m). </w:t>
      </w:r>
    </w:p>
    <w:p w:rsidRPr="004B3059" w:rsidR="00BC274F" w:rsidP="00CD7394" w:rsidRDefault="00F40D1B" w14:paraId="39474463" w14:textId="6C619907">
      <w:pPr>
        <w:numPr>
          <w:ilvl w:val="0"/>
          <w:numId w:val="4"/>
        </w:numPr>
        <w:pBdr>
          <w:top w:val="nil"/>
          <w:left w:val="nil"/>
          <w:bottom w:val="nil"/>
          <w:right w:val="nil"/>
          <w:between w:val="nil"/>
        </w:pBdr>
        <w:spacing w:after="120"/>
        <w:ind w:left="714" w:hanging="357"/>
        <w:rPr>
          <w:sz w:val="20"/>
          <w:szCs w:val="20"/>
        </w:rPr>
      </w:pPr>
      <w:r w:rsidRPr="009E5661">
        <w:rPr>
          <w:color w:val="000000"/>
          <w:sz w:val="20"/>
          <w:szCs w:val="20"/>
        </w:rPr>
        <w:t>Test swing Webb. Consider safety, and also the circle your hand makes so you can subtract its diameter from the length of string.</w:t>
      </w:r>
    </w:p>
    <w:p w:rsidRPr="009E5661" w:rsidR="00BC274F" w:rsidP="00CD7394" w:rsidRDefault="00F40D1B" w14:paraId="7E1760E1" w14:textId="77777777">
      <w:pPr>
        <w:numPr>
          <w:ilvl w:val="0"/>
          <w:numId w:val="4"/>
        </w:numPr>
        <w:pBdr>
          <w:top w:val="nil"/>
          <w:left w:val="nil"/>
          <w:bottom w:val="nil"/>
          <w:right w:val="nil"/>
          <w:between w:val="nil"/>
        </w:pBdr>
        <w:spacing w:after="120"/>
        <w:ind w:left="714" w:hanging="357"/>
        <w:rPr>
          <w:sz w:val="20"/>
          <w:szCs w:val="20"/>
        </w:rPr>
      </w:pPr>
      <w:r w:rsidRPr="009E5661">
        <w:rPr>
          <w:color w:val="000000"/>
          <w:sz w:val="20"/>
          <w:szCs w:val="20"/>
        </w:rPr>
        <w:t>For extra awesome, work out somewhere the kids know that is 235 m from where you are, so you can refer to this when mentioning the Sun’s location.</w:t>
      </w:r>
    </w:p>
    <w:p w:rsidRPr="009E5661" w:rsidR="00BC274F" w:rsidRDefault="00BC274F" w14:paraId="61ECA38E" w14:textId="77777777">
      <w:pPr>
        <w:spacing w:after="0"/>
        <w:rPr>
          <w:sz w:val="20"/>
          <w:szCs w:val="20"/>
        </w:rPr>
      </w:pPr>
    </w:p>
    <w:p w:rsidRPr="009E5661" w:rsidR="00BC274F" w:rsidRDefault="00F40D1B" w14:paraId="4E4B5654" w14:textId="77777777">
      <w:pPr>
        <w:spacing w:after="0"/>
        <w:rPr>
          <w:sz w:val="20"/>
          <w:szCs w:val="20"/>
        </w:rPr>
      </w:pPr>
      <w:r w:rsidRPr="009E5661">
        <w:rPr>
          <w:sz w:val="20"/>
          <w:szCs w:val="20"/>
        </w:rPr>
        <w:t>Point out that the slide is not to scale …</w:t>
      </w:r>
    </w:p>
    <w:p w:rsidRPr="009E5661" w:rsidR="00BC274F" w:rsidRDefault="00BC274F" w14:paraId="3B3BA2E4" w14:textId="77777777">
      <w:pPr>
        <w:spacing w:after="0"/>
        <w:rPr>
          <w:sz w:val="20"/>
          <w:szCs w:val="20"/>
        </w:rPr>
      </w:pPr>
    </w:p>
    <w:p w:rsidRPr="009E5661" w:rsidR="00BC274F" w:rsidRDefault="00F40D1B" w14:paraId="79E4DE84" w14:textId="77777777">
      <w:pPr>
        <w:spacing w:after="0"/>
        <w:rPr>
          <w:sz w:val="20"/>
          <w:szCs w:val="20"/>
        </w:rPr>
      </w:pPr>
      <w:r w:rsidRPr="009E5661">
        <w:rPr>
          <w:sz w:val="20"/>
          <w:szCs w:val="20"/>
        </w:rPr>
        <w:t>I have models here for Earth, Moon and Webb, but can’t hold them all myself so will need two people just to help me hold them [make it clear this is not a hugely exciting volunteer opportunity].</w:t>
      </w:r>
    </w:p>
    <w:p w:rsidRPr="009E5661" w:rsidR="00BC274F" w:rsidRDefault="00BC274F" w14:paraId="5C39580D" w14:textId="77777777">
      <w:pPr>
        <w:spacing w:after="0"/>
        <w:rPr>
          <w:sz w:val="20"/>
          <w:szCs w:val="20"/>
        </w:rPr>
      </w:pPr>
    </w:p>
    <w:p w:rsidRPr="009E5661" w:rsidR="00BC274F" w:rsidRDefault="00F40D1B" w14:paraId="1EF3CC5B" w14:textId="77777777">
      <w:pPr>
        <w:spacing w:after="0"/>
        <w:rPr>
          <w:sz w:val="20"/>
          <w:szCs w:val="20"/>
        </w:rPr>
      </w:pPr>
      <w:r w:rsidRPr="009E5661">
        <w:rPr>
          <w:sz w:val="20"/>
          <w:szCs w:val="20"/>
        </w:rPr>
        <w:t>Bring up volunteers one at a time, taking their names and getting each in position before bringing up the next. This saves them waiting in an awkward queue.</w:t>
      </w:r>
    </w:p>
    <w:p w:rsidRPr="009E5661" w:rsidR="00BC274F" w:rsidRDefault="00BC274F" w14:paraId="09F38C8A" w14:textId="77777777">
      <w:pPr>
        <w:spacing w:after="0"/>
        <w:rPr>
          <w:sz w:val="20"/>
          <w:szCs w:val="20"/>
        </w:rPr>
      </w:pPr>
    </w:p>
    <w:p w:rsidRPr="009E5661" w:rsidR="00BC274F" w:rsidRDefault="00F40D1B" w14:paraId="5F633690" w14:textId="77777777">
      <w:pPr>
        <w:spacing w:after="0"/>
        <w:rPr>
          <w:sz w:val="20"/>
          <w:szCs w:val="20"/>
        </w:rPr>
      </w:pPr>
      <w:r w:rsidRPr="009E5661">
        <w:rPr>
          <w:sz w:val="20"/>
          <w:szCs w:val="20"/>
        </w:rPr>
        <w:t>Earth volunteer – hold Earth! Spend a bit of time pointing out the scale we are working at here – that tiny ball is our entire planet. Ask the volunteer how small they can imagine they would be at this scale. Ask people to imagine where the Sun is, but fairly quickly let them know it would be 235 m away.</w:t>
      </w:r>
    </w:p>
    <w:p w:rsidRPr="009E5661" w:rsidR="00BC274F" w:rsidRDefault="00BC274F" w14:paraId="7C31277F" w14:textId="77777777">
      <w:pPr>
        <w:spacing w:after="0"/>
        <w:rPr>
          <w:sz w:val="20"/>
          <w:szCs w:val="20"/>
        </w:rPr>
      </w:pPr>
    </w:p>
    <w:p w:rsidR="004B3059" w:rsidRDefault="004B3059" w14:paraId="110C4B84" w14:textId="77777777">
      <w:pPr>
        <w:spacing w:after="0"/>
        <w:rPr>
          <w:sz w:val="20"/>
          <w:szCs w:val="20"/>
        </w:rPr>
      </w:pPr>
    </w:p>
    <w:p w:rsidR="004B3059" w:rsidRDefault="004B3059" w14:paraId="331520ED" w14:textId="77777777">
      <w:pPr>
        <w:spacing w:after="0"/>
        <w:rPr>
          <w:sz w:val="20"/>
          <w:szCs w:val="20"/>
        </w:rPr>
      </w:pPr>
    </w:p>
    <w:p w:rsidR="004B3059" w:rsidRDefault="004B3059" w14:paraId="3E22ADB9" w14:textId="77777777">
      <w:pPr>
        <w:spacing w:after="0"/>
        <w:rPr>
          <w:sz w:val="20"/>
          <w:szCs w:val="20"/>
        </w:rPr>
      </w:pPr>
    </w:p>
    <w:p w:rsidRPr="009E5661" w:rsidR="00BC274F" w:rsidRDefault="00F40D1B" w14:paraId="04C536A4" w14:textId="4C9D0055">
      <w:pPr>
        <w:spacing w:after="0"/>
        <w:rPr>
          <w:sz w:val="20"/>
          <w:szCs w:val="20"/>
        </w:rPr>
      </w:pPr>
      <w:r w:rsidRPr="009E5661">
        <w:rPr>
          <w:sz w:val="20"/>
          <w:szCs w:val="20"/>
        </w:rPr>
        <w:t>Moon volunteer – hold Moon! Ask audience where they should stand – how close to Earth. Show with your hands. Ask them what they think etc. Then measure it – 60 cm. If there is room, get them to walk around the Earth once to demonstrate the motion of the Moon.</w:t>
      </w:r>
    </w:p>
    <w:p w:rsidRPr="009E5661" w:rsidR="00BC274F" w:rsidRDefault="00BC274F" w14:paraId="1CCDDCAA" w14:textId="77777777">
      <w:pPr>
        <w:spacing w:after="0"/>
        <w:rPr>
          <w:sz w:val="20"/>
          <w:szCs w:val="20"/>
        </w:rPr>
      </w:pPr>
    </w:p>
    <w:p w:rsidRPr="009E5661" w:rsidR="00BC274F" w:rsidRDefault="00F40D1B" w14:paraId="20972A3F" w14:textId="77777777">
      <w:pPr>
        <w:spacing w:after="0"/>
        <w:rPr>
          <w:sz w:val="20"/>
          <w:szCs w:val="20"/>
        </w:rPr>
      </w:pPr>
      <w:r w:rsidRPr="009E5661">
        <w:rPr>
          <w:sz w:val="20"/>
          <w:szCs w:val="20"/>
        </w:rPr>
        <w:t xml:space="preserve">Webb model – presenter does this unless there </w:t>
      </w:r>
      <w:proofErr w:type="gramStart"/>
      <w:r w:rsidRPr="009E5661">
        <w:rPr>
          <w:sz w:val="20"/>
          <w:szCs w:val="20"/>
        </w:rPr>
        <w:t>is</w:t>
      </w:r>
      <w:proofErr w:type="gramEnd"/>
      <w:r w:rsidRPr="009E5661">
        <w:rPr>
          <w:sz w:val="20"/>
          <w:szCs w:val="20"/>
        </w:rPr>
        <w:t xml:space="preserve"> oodles of room. Explain this isn’t to scale because if it was it would be about 10 nm wide - the size of a big molecule. Slowly carry it from Earth on its journey to L2, saying anything you like about how this journey is managed, when the sunshield opens etc.</w:t>
      </w:r>
    </w:p>
    <w:p w:rsidRPr="009E5661" w:rsidR="00BC274F" w:rsidRDefault="00BC274F" w14:paraId="623C671C" w14:textId="77777777">
      <w:pPr>
        <w:spacing w:after="0"/>
        <w:rPr>
          <w:sz w:val="20"/>
          <w:szCs w:val="20"/>
        </w:rPr>
      </w:pPr>
    </w:p>
    <w:p w:rsidRPr="009E5661" w:rsidR="00BC274F" w:rsidRDefault="00F40D1B" w14:paraId="424C8E2A" w14:textId="77777777">
      <w:pPr>
        <w:spacing w:after="0"/>
        <w:rPr>
          <w:sz w:val="20"/>
          <w:szCs w:val="20"/>
        </w:rPr>
      </w:pPr>
      <w:bookmarkStart w:name="_gjdgxs" w:colFirst="0" w:colLast="0" w:id="1"/>
      <w:bookmarkEnd w:id="1"/>
      <w:r w:rsidRPr="009E5661">
        <w:rPr>
          <w:sz w:val="20"/>
          <w:szCs w:val="20"/>
        </w:rPr>
        <w:t xml:space="preserve">Explain that Webb does not stay in that one position, but orbits L2. And it has a BIG orbit. Swing the model! (Check that everyone is well out of the way before and during this activity). If there is room, ask Moon to orbit as well (once everyone has had a chance to see Webb’s motion). </w:t>
      </w:r>
    </w:p>
    <w:p w:rsidRPr="009E5661" w:rsidR="00BC274F" w:rsidRDefault="00BC274F" w14:paraId="0DF6B7CE" w14:textId="77777777">
      <w:pPr>
        <w:spacing w:after="0"/>
        <w:rPr>
          <w:sz w:val="20"/>
          <w:szCs w:val="20"/>
        </w:rPr>
      </w:pPr>
      <w:bookmarkStart w:name="_t45k5xglkz78" w:colFirst="0" w:colLast="0" w:id="2"/>
      <w:bookmarkEnd w:id="2"/>
    </w:p>
    <w:p w:rsidRPr="009E5661" w:rsidR="00BC274F" w:rsidRDefault="00F40D1B" w14:paraId="4CF60572" w14:textId="77777777">
      <w:pPr>
        <w:spacing w:after="0"/>
        <w:rPr>
          <w:sz w:val="20"/>
          <w:szCs w:val="20"/>
        </w:rPr>
      </w:pPr>
      <w:bookmarkStart w:name="_sp0e01dm17z8" w:colFirst="0" w:colLast="0" w:id="3"/>
      <w:bookmarkEnd w:id="3"/>
      <w:r w:rsidRPr="009E5661">
        <w:rPr>
          <w:sz w:val="20"/>
          <w:szCs w:val="20"/>
        </w:rPr>
        <w:t xml:space="preserve">Try to involve the volunteers if you can, by </w:t>
      </w:r>
      <w:proofErr w:type="spellStart"/>
      <w:r w:rsidRPr="009E5661">
        <w:rPr>
          <w:sz w:val="20"/>
          <w:szCs w:val="20"/>
        </w:rPr>
        <w:t>eg</w:t>
      </w:r>
      <w:proofErr w:type="spellEnd"/>
      <w:r w:rsidRPr="009E5661">
        <w:rPr>
          <w:sz w:val="20"/>
          <w:szCs w:val="20"/>
        </w:rPr>
        <w:t xml:space="preserve"> waving at Earth when talking about comms, or holding up your hand to shield yourself from them in a comedy way. </w:t>
      </w:r>
    </w:p>
    <w:p w:rsidRPr="009E5661" w:rsidR="00BC274F" w:rsidRDefault="00BC274F" w14:paraId="153BB551" w14:textId="77777777">
      <w:pPr>
        <w:spacing w:after="0"/>
        <w:rPr>
          <w:sz w:val="20"/>
          <w:szCs w:val="20"/>
        </w:rPr>
      </w:pPr>
      <w:bookmarkStart w:name="_gyukuacqar88" w:colFirst="0" w:colLast="0" w:id="4"/>
      <w:bookmarkEnd w:id="4"/>
    </w:p>
    <w:p w:rsidRPr="009E5661" w:rsidR="00BC274F" w:rsidRDefault="00F40D1B" w14:paraId="2EA7A22B" w14:textId="77777777">
      <w:pPr>
        <w:spacing w:after="0"/>
        <w:rPr>
          <w:sz w:val="20"/>
          <w:szCs w:val="20"/>
        </w:rPr>
      </w:pPr>
      <w:bookmarkStart w:name="_wgqhbedcgzj1" w:colFirst="0" w:colLast="0" w:id="5"/>
      <w:bookmarkEnd w:id="5"/>
      <w:r w:rsidRPr="009E5661">
        <w:rPr>
          <w:sz w:val="20"/>
          <w:szCs w:val="20"/>
        </w:rPr>
        <w:t xml:space="preserve">*  Understanding what L2 is / how the gravity works is not a learning objective. The audience’s prior knowledge is unlikely to be advanced enough to allow a full explanation within the limits of the show.  </w:t>
      </w:r>
    </w:p>
    <w:p w:rsidRPr="009E5661" w:rsidR="00BC274F" w:rsidRDefault="00BC274F" w14:paraId="700518DF" w14:textId="77777777">
      <w:pPr>
        <w:pBdr>
          <w:bottom w:val="single" w:color="000000" w:sz="6" w:space="1"/>
        </w:pBdr>
        <w:spacing w:after="0"/>
        <w:rPr>
          <w:sz w:val="20"/>
          <w:szCs w:val="20"/>
        </w:rPr>
      </w:pPr>
    </w:p>
    <w:p w:rsidRPr="009E5661" w:rsidR="00BC274F" w:rsidRDefault="00BC274F" w14:paraId="0E980745" w14:textId="77777777">
      <w:pPr>
        <w:spacing w:after="0"/>
        <w:rPr>
          <w:sz w:val="20"/>
          <w:szCs w:val="20"/>
        </w:rPr>
      </w:pPr>
    </w:p>
    <w:p w:rsidRPr="009E5661" w:rsidR="00BC274F" w:rsidRDefault="00F40D1B" w14:paraId="795B970A" w14:textId="77777777">
      <w:pPr>
        <w:spacing w:after="0"/>
        <w:rPr>
          <w:b/>
          <w:sz w:val="24"/>
          <w:szCs w:val="24"/>
        </w:rPr>
      </w:pPr>
      <w:r w:rsidRPr="009E5661">
        <w:rPr>
          <w:b/>
          <w:sz w:val="24"/>
          <w:szCs w:val="24"/>
        </w:rPr>
        <w:t xml:space="preserve">2. Pressurise / Depressurise gas </w:t>
      </w:r>
    </w:p>
    <w:p w:rsidRPr="009E5661" w:rsidR="00BC274F" w:rsidRDefault="00BC274F" w14:paraId="49BE4495" w14:textId="77777777">
      <w:pPr>
        <w:spacing w:after="0"/>
        <w:rPr>
          <w:sz w:val="20"/>
          <w:szCs w:val="20"/>
        </w:rPr>
      </w:pPr>
    </w:p>
    <w:p w:rsidRPr="009E5661" w:rsidR="00BC274F" w:rsidRDefault="00F40D1B" w14:paraId="2359DBFA" w14:textId="6927FB39">
      <w:pPr>
        <w:spacing w:after="0"/>
        <w:rPr>
          <w:sz w:val="20"/>
          <w:szCs w:val="20"/>
        </w:rPr>
      </w:pPr>
      <w:r w:rsidRPr="009E5661">
        <w:rPr>
          <w:sz w:val="20"/>
          <w:szCs w:val="20"/>
        </w:rPr>
        <w:t xml:space="preserve">Demonstration of how pressurisation/depressurisation of gas is used by the space fridge to cool MIRI. </w:t>
      </w:r>
    </w:p>
    <w:p w:rsidRPr="009E5661" w:rsidR="00BC274F" w:rsidRDefault="00BC274F" w14:paraId="4958C31D" w14:textId="77777777">
      <w:pPr>
        <w:spacing w:after="0"/>
        <w:rPr>
          <w:sz w:val="20"/>
          <w:szCs w:val="20"/>
        </w:rPr>
      </w:pPr>
    </w:p>
    <w:p w:rsidR="00BC274F" w:rsidRDefault="00F40D1B" w14:paraId="6D41F956" w14:textId="6F91B565">
      <w:pPr>
        <w:spacing w:after="0"/>
        <w:rPr>
          <w:sz w:val="20"/>
          <w:szCs w:val="20"/>
        </w:rPr>
      </w:pPr>
      <w:r w:rsidRPr="009E5661">
        <w:rPr>
          <w:sz w:val="20"/>
          <w:szCs w:val="20"/>
        </w:rPr>
        <w:t>Objectives:</w:t>
      </w:r>
    </w:p>
    <w:p w:rsidRPr="009E5661" w:rsidR="004B3059" w:rsidRDefault="004B3059" w14:paraId="43E8E338" w14:textId="77777777">
      <w:pPr>
        <w:spacing w:after="0"/>
        <w:rPr>
          <w:sz w:val="20"/>
          <w:szCs w:val="20"/>
        </w:rPr>
      </w:pPr>
    </w:p>
    <w:p w:rsidRPr="009E5661" w:rsidR="00BC274F" w:rsidRDefault="00F40D1B" w14:paraId="1707553A" w14:textId="77777777">
      <w:pPr>
        <w:numPr>
          <w:ilvl w:val="0"/>
          <w:numId w:val="5"/>
        </w:numPr>
        <w:spacing w:after="0"/>
        <w:contextualSpacing/>
        <w:rPr>
          <w:sz w:val="20"/>
          <w:szCs w:val="20"/>
        </w:rPr>
      </w:pPr>
      <w:r w:rsidRPr="009E5661">
        <w:rPr>
          <w:sz w:val="20"/>
          <w:szCs w:val="20"/>
        </w:rPr>
        <w:t>Pressurising / depressurising gas affects its temperature</w:t>
      </w:r>
    </w:p>
    <w:p w:rsidRPr="009E5661" w:rsidR="00BC274F" w:rsidRDefault="00F40D1B" w14:paraId="0F5D44A6" w14:textId="77777777">
      <w:pPr>
        <w:numPr>
          <w:ilvl w:val="0"/>
          <w:numId w:val="5"/>
        </w:numPr>
        <w:spacing w:after="0"/>
        <w:contextualSpacing/>
        <w:rPr>
          <w:sz w:val="20"/>
          <w:szCs w:val="20"/>
        </w:rPr>
      </w:pPr>
      <w:r w:rsidRPr="009E5661">
        <w:rPr>
          <w:sz w:val="20"/>
          <w:szCs w:val="20"/>
        </w:rPr>
        <w:t xml:space="preserve">Fridges work by means of heat </w:t>
      </w:r>
      <w:r w:rsidRPr="009E5661">
        <w:rPr>
          <w:i/>
          <w:sz w:val="20"/>
          <w:szCs w:val="20"/>
        </w:rPr>
        <w:t>transfer</w:t>
      </w:r>
      <w:r w:rsidRPr="009E5661">
        <w:rPr>
          <w:sz w:val="20"/>
          <w:szCs w:val="20"/>
        </w:rPr>
        <w:t xml:space="preserve"> (</w:t>
      </w:r>
      <w:proofErr w:type="spellStart"/>
      <w:r w:rsidRPr="009E5661">
        <w:rPr>
          <w:sz w:val="20"/>
          <w:szCs w:val="20"/>
        </w:rPr>
        <w:t>ie</w:t>
      </w:r>
      <w:proofErr w:type="spellEnd"/>
      <w:r w:rsidRPr="009E5661">
        <w:rPr>
          <w:sz w:val="20"/>
          <w:szCs w:val="20"/>
        </w:rPr>
        <w:t xml:space="preserve"> they don’t just remove heat from the universe)</w:t>
      </w:r>
    </w:p>
    <w:p w:rsidRPr="009E5661" w:rsidR="00BC274F" w:rsidRDefault="00BC274F" w14:paraId="081F5F16" w14:textId="77777777">
      <w:pPr>
        <w:spacing w:after="0"/>
        <w:rPr>
          <w:sz w:val="20"/>
          <w:szCs w:val="20"/>
        </w:rPr>
      </w:pPr>
    </w:p>
    <w:p w:rsidR="00BC274F" w:rsidRDefault="00F40D1B" w14:paraId="368F8D1C" w14:textId="78AB3C77">
      <w:pPr>
        <w:spacing w:after="0"/>
        <w:rPr>
          <w:sz w:val="20"/>
          <w:szCs w:val="20"/>
        </w:rPr>
      </w:pPr>
      <w:r w:rsidRPr="009E5661">
        <w:rPr>
          <w:sz w:val="20"/>
          <w:szCs w:val="20"/>
        </w:rPr>
        <w:t>Set up:</w:t>
      </w:r>
    </w:p>
    <w:p w:rsidRPr="009E5661" w:rsidR="004B3059" w:rsidRDefault="004B3059" w14:paraId="5C3B9BBD" w14:textId="77777777">
      <w:pPr>
        <w:spacing w:after="0"/>
        <w:rPr>
          <w:sz w:val="20"/>
          <w:szCs w:val="20"/>
        </w:rPr>
      </w:pPr>
    </w:p>
    <w:p w:rsidRPr="009E5661" w:rsidR="00BC274F" w:rsidRDefault="00F40D1B" w14:paraId="3C2534E7" w14:textId="77777777">
      <w:pPr>
        <w:numPr>
          <w:ilvl w:val="0"/>
          <w:numId w:val="4"/>
        </w:numPr>
        <w:spacing w:after="0"/>
        <w:contextualSpacing/>
        <w:rPr>
          <w:sz w:val="20"/>
          <w:szCs w:val="20"/>
        </w:rPr>
      </w:pPr>
      <w:r w:rsidRPr="009E5661">
        <w:rPr>
          <w:sz w:val="20"/>
          <w:szCs w:val="20"/>
        </w:rPr>
        <w:t>Infrared camera, projecting onto screen (colourised image)</w:t>
      </w:r>
    </w:p>
    <w:p w:rsidRPr="009E5661" w:rsidR="00BC274F" w:rsidRDefault="00F40D1B" w14:paraId="7A6B5190" w14:textId="77777777">
      <w:pPr>
        <w:numPr>
          <w:ilvl w:val="0"/>
          <w:numId w:val="4"/>
        </w:numPr>
        <w:spacing w:after="0"/>
        <w:contextualSpacing/>
        <w:rPr>
          <w:sz w:val="20"/>
          <w:szCs w:val="20"/>
        </w:rPr>
      </w:pPr>
      <w:r w:rsidRPr="009E5661">
        <w:rPr>
          <w:sz w:val="20"/>
          <w:szCs w:val="20"/>
        </w:rPr>
        <w:t>Cannister of compressed air (safety: store away from heat)</w:t>
      </w:r>
    </w:p>
    <w:p w:rsidRPr="009E5661" w:rsidR="00BC274F" w:rsidRDefault="00F40D1B" w14:paraId="022504BE" w14:textId="77777777">
      <w:pPr>
        <w:numPr>
          <w:ilvl w:val="0"/>
          <w:numId w:val="4"/>
        </w:numPr>
        <w:spacing w:after="0"/>
        <w:contextualSpacing/>
        <w:rPr>
          <w:sz w:val="20"/>
          <w:szCs w:val="20"/>
        </w:rPr>
      </w:pPr>
      <w:r w:rsidRPr="009E5661">
        <w:rPr>
          <w:sz w:val="20"/>
          <w:szCs w:val="20"/>
        </w:rPr>
        <w:t>Bicycle pump</w:t>
      </w:r>
    </w:p>
    <w:p w:rsidRPr="009E5661" w:rsidR="00BC274F" w:rsidRDefault="00F40D1B" w14:paraId="61339136" w14:textId="77777777">
      <w:pPr>
        <w:numPr>
          <w:ilvl w:val="0"/>
          <w:numId w:val="4"/>
        </w:numPr>
        <w:spacing w:after="0"/>
        <w:contextualSpacing/>
        <w:rPr>
          <w:sz w:val="20"/>
          <w:szCs w:val="20"/>
        </w:rPr>
      </w:pPr>
      <w:r w:rsidRPr="009E5661">
        <w:rPr>
          <w:sz w:val="20"/>
          <w:szCs w:val="20"/>
        </w:rPr>
        <w:t>Consider how the pump should be used to minimise possible hilarity (</w:t>
      </w:r>
      <w:proofErr w:type="spellStart"/>
      <w:r w:rsidRPr="009E5661">
        <w:rPr>
          <w:sz w:val="20"/>
          <w:szCs w:val="20"/>
        </w:rPr>
        <w:t>eg</w:t>
      </w:r>
      <w:proofErr w:type="spellEnd"/>
      <w:r w:rsidRPr="009E5661">
        <w:rPr>
          <w:sz w:val="20"/>
          <w:szCs w:val="20"/>
        </w:rPr>
        <w:t xml:space="preserve"> not held between legs)</w:t>
      </w:r>
    </w:p>
    <w:p w:rsidRPr="009E5661" w:rsidR="00BC274F" w:rsidRDefault="00BC274F" w14:paraId="1256BA8F" w14:textId="77777777">
      <w:pPr>
        <w:spacing w:after="0"/>
        <w:rPr>
          <w:sz w:val="20"/>
          <w:szCs w:val="20"/>
        </w:rPr>
      </w:pPr>
    </w:p>
    <w:p w:rsidRPr="009E5661" w:rsidR="00BC274F" w:rsidRDefault="00BC274F" w14:paraId="243FC6AF" w14:textId="77777777">
      <w:pPr>
        <w:spacing w:after="0"/>
        <w:rPr>
          <w:sz w:val="20"/>
          <w:szCs w:val="20"/>
        </w:rPr>
      </w:pPr>
    </w:p>
    <w:p w:rsidRPr="009E5661" w:rsidR="00BC274F" w:rsidRDefault="00F40D1B" w14:paraId="3DB5ED09" w14:textId="77777777">
      <w:pPr>
        <w:spacing w:after="0"/>
        <w:rPr>
          <w:sz w:val="20"/>
          <w:szCs w:val="20"/>
        </w:rPr>
      </w:pPr>
      <w:r w:rsidRPr="009E5661">
        <w:rPr>
          <w:sz w:val="20"/>
          <w:szCs w:val="20"/>
        </w:rPr>
        <w:t xml:space="preserve">Webb’s sunshield keeps the </w:t>
      </w:r>
      <w:proofErr w:type="spellStart"/>
      <w:r w:rsidRPr="009E5661">
        <w:rPr>
          <w:sz w:val="20"/>
          <w:szCs w:val="20"/>
        </w:rPr>
        <w:t>the</w:t>
      </w:r>
      <w:proofErr w:type="spellEnd"/>
      <w:r w:rsidRPr="009E5661">
        <w:rPr>
          <w:sz w:val="20"/>
          <w:szCs w:val="20"/>
        </w:rPr>
        <w:t xml:space="preserve"> telescope cool enough for the other instruments, but because MIRI detects longer-wavelength IR it needs to be particularly cold. For this </w:t>
      </w:r>
      <w:proofErr w:type="gramStart"/>
      <w:r w:rsidRPr="009E5661">
        <w:rPr>
          <w:sz w:val="20"/>
          <w:szCs w:val="20"/>
        </w:rPr>
        <w:t>reason</w:t>
      </w:r>
      <w:proofErr w:type="gramEnd"/>
      <w:r w:rsidRPr="009E5661">
        <w:rPr>
          <w:sz w:val="20"/>
          <w:szCs w:val="20"/>
        </w:rPr>
        <w:t xml:space="preserve"> MIRI has an active cooling system.</w:t>
      </w:r>
    </w:p>
    <w:p w:rsidRPr="009E5661" w:rsidR="00BC274F" w:rsidRDefault="00BC274F" w14:paraId="0753345C" w14:textId="77777777">
      <w:pPr>
        <w:spacing w:after="0"/>
        <w:rPr>
          <w:sz w:val="20"/>
          <w:szCs w:val="20"/>
        </w:rPr>
      </w:pPr>
    </w:p>
    <w:p w:rsidRPr="009E5661" w:rsidR="00BC274F" w:rsidRDefault="00F40D1B" w14:paraId="1E0C68D8" w14:textId="77777777">
      <w:pPr>
        <w:spacing w:after="0"/>
        <w:rPr>
          <w:sz w:val="20"/>
          <w:szCs w:val="20"/>
        </w:rPr>
      </w:pPr>
      <w:r w:rsidRPr="009E5661">
        <w:rPr>
          <w:sz w:val="20"/>
          <w:szCs w:val="20"/>
        </w:rPr>
        <w:t>It works very much like a home fridge; it moves heat from one place to another. Home fridges take heat from inside and dump it into the room. MIRI’s fridge takes heat from MIRI’s detectors and dumps it on the sunny side of the telescope.</w:t>
      </w:r>
    </w:p>
    <w:p w:rsidRPr="009E5661" w:rsidR="00BC274F" w:rsidRDefault="00BC274F" w14:paraId="5D1EDB84" w14:textId="77777777">
      <w:pPr>
        <w:spacing w:after="0"/>
        <w:rPr>
          <w:sz w:val="20"/>
          <w:szCs w:val="20"/>
        </w:rPr>
      </w:pPr>
    </w:p>
    <w:p w:rsidRPr="009E5661" w:rsidR="00BC274F" w:rsidRDefault="00F40D1B" w14:paraId="03D847E0" w14:textId="77777777">
      <w:pPr>
        <w:spacing w:after="0"/>
        <w:rPr>
          <w:sz w:val="20"/>
          <w:szCs w:val="20"/>
        </w:rPr>
      </w:pPr>
      <w:r w:rsidRPr="009E5661">
        <w:rPr>
          <w:sz w:val="20"/>
          <w:szCs w:val="20"/>
        </w:rPr>
        <w:t xml:space="preserve">Both fridges control heat transfer by pressurising and depressurising gas. </w:t>
      </w:r>
    </w:p>
    <w:p w:rsidRPr="009E5661" w:rsidR="00BC274F" w:rsidRDefault="00BC274F" w14:paraId="1B4A0597" w14:textId="77777777">
      <w:pPr>
        <w:spacing w:after="0"/>
        <w:rPr>
          <w:sz w:val="20"/>
          <w:szCs w:val="20"/>
        </w:rPr>
      </w:pPr>
    </w:p>
    <w:p w:rsidRPr="009E5661" w:rsidR="00BC274F" w:rsidRDefault="00F40D1B" w14:paraId="01C52197" w14:textId="77777777">
      <w:pPr>
        <w:spacing w:after="0"/>
        <w:rPr>
          <w:sz w:val="20"/>
          <w:szCs w:val="20"/>
        </w:rPr>
      </w:pPr>
      <w:r w:rsidRPr="009E5661">
        <w:rPr>
          <w:sz w:val="20"/>
          <w:szCs w:val="20"/>
        </w:rPr>
        <w:t xml:space="preserve">Let me show you what I mean, using this can </w:t>
      </w:r>
      <w:proofErr w:type="gramStart"/>
      <w:r w:rsidRPr="009E5661">
        <w:rPr>
          <w:sz w:val="20"/>
          <w:szCs w:val="20"/>
        </w:rPr>
        <w:t>of</w:t>
      </w:r>
      <w:proofErr w:type="gramEnd"/>
      <w:r w:rsidRPr="009E5661">
        <w:rPr>
          <w:sz w:val="20"/>
          <w:szCs w:val="20"/>
        </w:rPr>
        <w:t xml:space="preserve"> compressed air and this bicycle pump. We’ll use the infrared camera to track temperature changes.  I need a volunteer who knows how these pumps work.</w:t>
      </w:r>
    </w:p>
    <w:p w:rsidR="00EE3346" w:rsidRDefault="00EE3346" w14:paraId="478834EC" w14:textId="77777777">
      <w:pPr>
        <w:spacing w:after="0"/>
        <w:rPr>
          <w:sz w:val="20"/>
          <w:szCs w:val="20"/>
        </w:rPr>
      </w:pPr>
    </w:p>
    <w:p w:rsidRPr="009E5661" w:rsidR="00BC274F" w:rsidRDefault="00F40D1B" w14:paraId="3FD8EF15" w14:textId="71904A88">
      <w:pPr>
        <w:spacing w:after="0"/>
        <w:rPr>
          <w:sz w:val="20"/>
          <w:szCs w:val="20"/>
        </w:rPr>
      </w:pPr>
      <w:r w:rsidRPr="009E5661">
        <w:rPr>
          <w:sz w:val="20"/>
          <w:szCs w:val="20"/>
        </w:rPr>
        <w:t xml:space="preserve">Bring up a volunteer, check that they know what to do - verbally explain / mime the motion. [Usually we’d test the motion, but this will heat the pump so that the demo was less impressive - option to get a second pump for testing purposes]. </w:t>
      </w:r>
    </w:p>
    <w:p w:rsidRPr="009E5661" w:rsidR="00BC274F" w:rsidRDefault="00BC274F" w14:paraId="0058CB20" w14:textId="77777777">
      <w:pPr>
        <w:spacing w:after="0"/>
        <w:rPr>
          <w:sz w:val="20"/>
          <w:szCs w:val="20"/>
        </w:rPr>
      </w:pPr>
    </w:p>
    <w:p w:rsidR="00EE3346" w:rsidRDefault="00EE3346" w14:paraId="29399BA9" w14:textId="77777777">
      <w:pPr>
        <w:spacing w:after="0"/>
        <w:rPr>
          <w:sz w:val="20"/>
          <w:szCs w:val="20"/>
        </w:rPr>
      </w:pPr>
    </w:p>
    <w:p w:rsidRPr="009E5661" w:rsidR="00BC274F" w:rsidRDefault="00F40D1B" w14:paraId="697535EE" w14:textId="5086BA22">
      <w:pPr>
        <w:spacing w:after="0"/>
        <w:rPr>
          <w:sz w:val="20"/>
          <w:szCs w:val="20"/>
        </w:rPr>
      </w:pPr>
      <w:r w:rsidRPr="009E5661">
        <w:rPr>
          <w:sz w:val="20"/>
          <w:szCs w:val="20"/>
        </w:rPr>
        <w:t xml:space="preserve">Point out that the compressed air in the can has been at room temperature this whole time so the very squashed-up air inside it is at room temperature. And the pump will of course be taking air at room temperature from the room. </w:t>
      </w:r>
    </w:p>
    <w:p w:rsidR="004B3059" w:rsidRDefault="004B3059" w14:paraId="6D545B00" w14:textId="77777777">
      <w:pPr>
        <w:spacing w:after="0"/>
        <w:rPr>
          <w:sz w:val="20"/>
          <w:szCs w:val="20"/>
        </w:rPr>
      </w:pPr>
    </w:p>
    <w:p w:rsidRPr="009E5661" w:rsidR="00BC274F" w:rsidRDefault="00F40D1B" w14:paraId="15267998" w14:textId="5833FC05">
      <w:pPr>
        <w:spacing w:after="0"/>
        <w:rPr>
          <w:sz w:val="20"/>
          <w:szCs w:val="20"/>
        </w:rPr>
      </w:pPr>
      <w:r w:rsidRPr="009E5661">
        <w:rPr>
          <w:sz w:val="20"/>
          <w:szCs w:val="20"/>
        </w:rPr>
        <w:t xml:space="preserve">Ensure both of you are on camera, ask the audience to guess what will happen. Countdown, then you squirt the air (away from faces) and they pump the pump. Keep the air pressed down for a long time. Ask the audience what they can see. If the pump volunteer is facing away from screen, tell them to look around to see what is happening (do this after the audience have seen the effect). </w:t>
      </w:r>
    </w:p>
    <w:p w:rsidRPr="009E5661" w:rsidR="00BC274F" w:rsidRDefault="00BC274F" w14:paraId="0013832E" w14:textId="77777777">
      <w:pPr>
        <w:spacing w:after="0"/>
        <w:rPr>
          <w:sz w:val="20"/>
          <w:szCs w:val="20"/>
        </w:rPr>
      </w:pPr>
    </w:p>
    <w:p w:rsidRPr="009E5661" w:rsidR="00BC274F" w:rsidRDefault="00F40D1B" w14:paraId="079C2FB7" w14:textId="77777777">
      <w:pPr>
        <w:spacing w:after="0"/>
        <w:rPr>
          <w:sz w:val="20"/>
          <w:szCs w:val="20"/>
        </w:rPr>
      </w:pPr>
      <w:r w:rsidRPr="009E5661">
        <w:rPr>
          <w:sz w:val="20"/>
          <w:szCs w:val="20"/>
        </w:rPr>
        <w:t>Stop the squirting/pumping and ask the audience in a controlled way what has happened to the air from the can (it cooled), and what has happened to the air in the pump (it warmed). Thank the pump volunteer and have them sit down so they’re not stood like a lemon during the explanation.</w:t>
      </w:r>
    </w:p>
    <w:p w:rsidRPr="009E5661" w:rsidR="00BC274F" w:rsidRDefault="00BC274F" w14:paraId="0DDF3535" w14:textId="77777777">
      <w:pPr>
        <w:spacing w:after="0"/>
        <w:rPr>
          <w:sz w:val="20"/>
          <w:szCs w:val="20"/>
        </w:rPr>
      </w:pPr>
    </w:p>
    <w:p w:rsidRPr="009E5661" w:rsidR="00BC274F" w:rsidRDefault="00F40D1B" w14:paraId="4708FC74" w14:textId="77777777">
      <w:pPr>
        <w:spacing w:after="0"/>
        <w:rPr>
          <w:sz w:val="20"/>
          <w:szCs w:val="20"/>
        </w:rPr>
      </w:pPr>
      <w:r w:rsidRPr="009E5661">
        <w:rPr>
          <w:sz w:val="20"/>
          <w:szCs w:val="20"/>
        </w:rPr>
        <w:t>The air from the can cooled down when it was released and could spread out. The air in the pump got hotter when [Fred] pressurised it inside the pump. Note that the pump has a smooth motion so there is little friction - it is not warming due to friction.</w:t>
      </w:r>
    </w:p>
    <w:p w:rsidRPr="009E5661" w:rsidR="00BC274F" w:rsidRDefault="00BC274F" w14:paraId="3EC9B963" w14:textId="77777777">
      <w:pPr>
        <w:spacing w:after="0"/>
        <w:rPr>
          <w:sz w:val="20"/>
          <w:szCs w:val="20"/>
        </w:rPr>
      </w:pPr>
    </w:p>
    <w:p w:rsidRPr="009E5661" w:rsidR="00BC274F" w:rsidRDefault="00F40D1B" w14:paraId="5BD9EB06" w14:textId="324E490B">
      <w:pPr>
        <w:spacing w:after="0"/>
        <w:rPr>
          <w:sz w:val="20"/>
          <w:szCs w:val="20"/>
        </w:rPr>
      </w:pPr>
      <w:r w:rsidRPr="009E5661">
        <w:rPr>
          <w:sz w:val="20"/>
          <w:szCs w:val="20"/>
        </w:rPr>
        <w:t xml:space="preserve">In MIRI’s space fridge, gas is depressurised - spread out - just before it gets to the detectors, to make it really </w:t>
      </w:r>
      <w:proofErr w:type="spellStart"/>
      <w:r w:rsidRPr="009E5661">
        <w:rPr>
          <w:sz w:val="20"/>
          <w:szCs w:val="20"/>
        </w:rPr>
        <w:t>really</w:t>
      </w:r>
      <w:proofErr w:type="spellEnd"/>
      <w:r w:rsidR="009E5661">
        <w:rPr>
          <w:sz w:val="20"/>
          <w:szCs w:val="20"/>
        </w:rPr>
        <w:t xml:space="preserve"> c</w:t>
      </w:r>
      <w:r w:rsidRPr="009E5661">
        <w:rPr>
          <w:sz w:val="20"/>
          <w:szCs w:val="20"/>
        </w:rPr>
        <w:t xml:space="preserve">old. It takes heat away from the detectors, then is moved to the sunny side of the telescope, where it is pressurised to heat it, so that it can radiate the heat energy away into space. </w:t>
      </w:r>
    </w:p>
    <w:p w:rsidRPr="009E5661" w:rsidR="00BC274F" w:rsidRDefault="00BC274F" w14:paraId="521A19C6" w14:textId="77777777">
      <w:pPr>
        <w:spacing w:after="0"/>
        <w:rPr>
          <w:sz w:val="20"/>
          <w:szCs w:val="20"/>
        </w:rPr>
      </w:pPr>
    </w:p>
    <w:p w:rsidRPr="009E5661" w:rsidR="00BC274F" w:rsidRDefault="00F40D1B" w14:paraId="4E5B9D8A" w14:textId="77777777">
      <w:pPr>
        <w:spacing w:after="0"/>
        <w:rPr>
          <w:sz w:val="20"/>
          <w:szCs w:val="20"/>
        </w:rPr>
      </w:pPr>
      <w:r w:rsidRPr="009E5661">
        <w:rPr>
          <w:sz w:val="20"/>
          <w:szCs w:val="20"/>
        </w:rPr>
        <w:t>[Science warning: the reason why gases cool on expansion is surprisingly complicated and you may well find simple explanations that are not technically correct. I’d advise avoiding discussing this in detail!]</w:t>
      </w:r>
    </w:p>
    <w:p w:rsidRPr="009E5661" w:rsidR="00BC274F" w:rsidRDefault="00BC274F" w14:paraId="2BB7A474" w14:textId="77777777">
      <w:pPr>
        <w:pBdr>
          <w:bottom w:val="single" w:color="000000" w:sz="6" w:space="1"/>
        </w:pBdr>
        <w:spacing w:after="0"/>
        <w:rPr>
          <w:sz w:val="20"/>
          <w:szCs w:val="20"/>
        </w:rPr>
      </w:pPr>
    </w:p>
    <w:p w:rsidRPr="009E5661" w:rsidR="00BC274F" w:rsidRDefault="00BC274F" w14:paraId="3F2CD081" w14:textId="77777777">
      <w:pPr>
        <w:spacing w:after="0"/>
        <w:rPr>
          <w:sz w:val="20"/>
          <w:szCs w:val="20"/>
        </w:rPr>
      </w:pPr>
    </w:p>
    <w:p w:rsidRPr="009E5661" w:rsidR="00BC274F" w:rsidRDefault="00BC274F" w14:paraId="3547C0F3" w14:textId="77777777">
      <w:pPr>
        <w:spacing w:after="0"/>
        <w:rPr>
          <w:sz w:val="20"/>
          <w:szCs w:val="20"/>
        </w:rPr>
      </w:pPr>
    </w:p>
    <w:p w:rsidRPr="009E5661" w:rsidR="00BC274F" w:rsidRDefault="00BC274F" w14:paraId="1CC20D2F" w14:textId="77777777">
      <w:pPr>
        <w:spacing w:after="0"/>
        <w:rPr>
          <w:sz w:val="20"/>
          <w:szCs w:val="20"/>
        </w:rPr>
      </w:pPr>
    </w:p>
    <w:p w:rsidR="00BC274F" w:rsidRDefault="00BC274F" w14:paraId="5B8094EC" w14:textId="77777777">
      <w:pPr>
        <w:spacing w:after="0"/>
      </w:pPr>
    </w:p>
    <w:p w:rsidR="00BC274F" w:rsidRDefault="00BC274F" w14:paraId="6EDDFB32" w14:textId="77777777">
      <w:pPr>
        <w:spacing w:after="0"/>
      </w:pPr>
    </w:p>
    <w:p w:rsidR="009E5661" w:rsidP="009E5661" w:rsidRDefault="009E5661" w14:paraId="58E3B4B2" w14:textId="77777777">
      <w:pPr>
        <w:pStyle w:val="JSAstroBoostproject"/>
        <w:rPr>
          <w:rFonts w:asciiTheme="majorHAnsi" w:hAnsiTheme="majorHAnsi" w:cstheme="majorHAnsi"/>
        </w:rPr>
      </w:pPr>
      <w:bookmarkStart w:name="_Hlk523395397" w:id="6"/>
    </w:p>
    <w:p w:rsidR="009E5661" w:rsidP="009E5661" w:rsidRDefault="009E5661" w14:paraId="0D42266D" w14:textId="77777777">
      <w:pPr>
        <w:pStyle w:val="JSAstroBoostproject"/>
        <w:rPr>
          <w:rFonts w:asciiTheme="majorHAnsi" w:hAnsiTheme="majorHAnsi" w:cstheme="majorHAnsi"/>
        </w:rPr>
      </w:pPr>
    </w:p>
    <w:p w:rsidR="009E5661" w:rsidP="009E5661" w:rsidRDefault="009E5661" w14:paraId="60457F2A" w14:textId="77777777">
      <w:pPr>
        <w:pStyle w:val="JSAstroBoostproject"/>
        <w:rPr>
          <w:rFonts w:asciiTheme="majorHAnsi" w:hAnsiTheme="majorHAnsi" w:cstheme="majorHAnsi"/>
        </w:rPr>
      </w:pPr>
    </w:p>
    <w:p w:rsidR="009E5661" w:rsidP="009E5661" w:rsidRDefault="009E5661" w14:paraId="6F525331" w14:textId="77777777">
      <w:pPr>
        <w:pStyle w:val="JSAstroBoostproject"/>
        <w:rPr>
          <w:rFonts w:asciiTheme="majorHAnsi" w:hAnsiTheme="majorHAnsi" w:cstheme="majorHAnsi"/>
        </w:rPr>
      </w:pPr>
    </w:p>
    <w:p w:rsidR="009E5661" w:rsidP="009E5661" w:rsidRDefault="009E5661" w14:paraId="0ECAA4D0" w14:textId="1690E7C5">
      <w:pPr>
        <w:pStyle w:val="JSAstroBoostproject"/>
        <w:rPr>
          <w:rFonts w:asciiTheme="majorHAnsi" w:hAnsiTheme="majorHAnsi" w:cstheme="majorHAnsi"/>
        </w:rPr>
      </w:pPr>
    </w:p>
    <w:p w:rsidR="00CD7394" w:rsidP="009E5661" w:rsidRDefault="00CD7394" w14:paraId="5018393F" w14:textId="4C590711">
      <w:pPr>
        <w:pStyle w:val="JSAstroBoostproject"/>
        <w:rPr>
          <w:rFonts w:asciiTheme="majorHAnsi" w:hAnsiTheme="majorHAnsi" w:cstheme="majorHAnsi"/>
        </w:rPr>
      </w:pPr>
    </w:p>
    <w:p w:rsidR="00CD7394" w:rsidP="009E5661" w:rsidRDefault="00CD7394" w14:paraId="0E710792" w14:textId="213C3133">
      <w:pPr>
        <w:pStyle w:val="JSAstroBoostproject"/>
        <w:rPr>
          <w:rFonts w:asciiTheme="majorHAnsi" w:hAnsiTheme="majorHAnsi" w:cstheme="majorHAnsi"/>
        </w:rPr>
      </w:pPr>
    </w:p>
    <w:p w:rsidR="00CD7394" w:rsidP="009E5661" w:rsidRDefault="00CD7394" w14:paraId="1D383E1B" w14:textId="11B35DB7">
      <w:pPr>
        <w:pStyle w:val="JSAstroBoostproject"/>
        <w:rPr>
          <w:rFonts w:asciiTheme="majorHAnsi" w:hAnsiTheme="majorHAnsi" w:cstheme="majorHAnsi"/>
        </w:rPr>
      </w:pPr>
    </w:p>
    <w:p w:rsidR="00CD7394" w:rsidP="009E5661" w:rsidRDefault="00CD7394" w14:paraId="291EE908" w14:textId="21DEB08C">
      <w:pPr>
        <w:pStyle w:val="JSAstroBoostproject"/>
        <w:rPr>
          <w:rFonts w:asciiTheme="majorHAnsi" w:hAnsiTheme="majorHAnsi" w:cstheme="majorHAnsi"/>
        </w:rPr>
      </w:pPr>
    </w:p>
    <w:p w:rsidR="00CD7394" w:rsidP="009E5661" w:rsidRDefault="00CD7394" w14:paraId="7727C020" w14:textId="4B028096">
      <w:pPr>
        <w:pStyle w:val="JSAstroBoostproject"/>
        <w:rPr>
          <w:rFonts w:asciiTheme="majorHAnsi" w:hAnsiTheme="majorHAnsi" w:cstheme="majorHAnsi"/>
        </w:rPr>
      </w:pPr>
    </w:p>
    <w:p w:rsidR="00CD7394" w:rsidP="009E5661" w:rsidRDefault="00CD7394" w14:paraId="3A0BE929" w14:textId="75FCAE98">
      <w:pPr>
        <w:pStyle w:val="JSAstroBoostproject"/>
        <w:rPr>
          <w:rFonts w:asciiTheme="majorHAnsi" w:hAnsiTheme="majorHAnsi" w:cstheme="majorHAnsi"/>
        </w:rPr>
      </w:pPr>
    </w:p>
    <w:p w:rsidR="00CD7394" w:rsidP="009E5661" w:rsidRDefault="00CD7394" w14:paraId="79C30237" w14:textId="4938E1B4">
      <w:pPr>
        <w:pStyle w:val="JSAstroBoostproject"/>
        <w:rPr>
          <w:rFonts w:asciiTheme="majorHAnsi" w:hAnsiTheme="majorHAnsi" w:cstheme="majorHAnsi"/>
        </w:rPr>
      </w:pPr>
    </w:p>
    <w:p w:rsidR="00CD7394" w:rsidP="009E5661" w:rsidRDefault="00CD7394" w14:paraId="26379B9F" w14:textId="3E59E573">
      <w:pPr>
        <w:pStyle w:val="JSAstroBoostproject"/>
        <w:rPr>
          <w:rFonts w:asciiTheme="majorHAnsi" w:hAnsiTheme="majorHAnsi" w:cstheme="majorHAnsi"/>
        </w:rPr>
      </w:pPr>
    </w:p>
    <w:p w:rsidR="00CD7394" w:rsidP="009E5661" w:rsidRDefault="00CD7394" w14:paraId="19C43995" w14:textId="17E1C393">
      <w:pPr>
        <w:pStyle w:val="JSAstroBoostproject"/>
        <w:rPr>
          <w:rFonts w:asciiTheme="majorHAnsi" w:hAnsiTheme="majorHAnsi" w:cstheme="majorHAnsi"/>
        </w:rPr>
      </w:pPr>
    </w:p>
    <w:p w:rsidR="00CD7394" w:rsidP="009E5661" w:rsidRDefault="00CD7394" w14:paraId="4B18ABF4" w14:textId="0C898968">
      <w:pPr>
        <w:pStyle w:val="JSAstroBoostproject"/>
        <w:rPr>
          <w:rFonts w:asciiTheme="majorHAnsi" w:hAnsiTheme="majorHAnsi" w:cstheme="majorHAnsi"/>
        </w:rPr>
      </w:pPr>
    </w:p>
    <w:p w:rsidR="00CD7394" w:rsidP="009E5661" w:rsidRDefault="00CD7394" w14:paraId="1369257D" w14:textId="77777777">
      <w:pPr>
        <w:pStyle w:val="JSAstroBoostproject"/>
        <w:rPr>
          <w:rFonts w:asciiTheme="majorHAnsi" w:hAnsiTheme="majorHAnsi" w:cstheme="majorHAnsi"/>
        </w:rPr>
      </w:pPr>
    </w:p>
    <w:p w:rsidR="009E5661" w:rsidP="009E5661" w:rsidRDefault="009E5661" w14:paraId="3888450F" w14:textId="77777777">
      <w:pPr>
        <w:pStyle w:val="JSAstroBoostproject"/>
        <w:rPr>
          <w:rFonts w:asciiTheme="majorHAnsi" w:hAnsiTheme="majorHAnsi" w:cstheme="majorHAnsi"/>
        </w:rPr>
      </w:pPr>
    </w:p>
    <w:p w:rsidR="009E5661" w:rsidP="009E5661" w:rsidRDefault="009E5661" w14:paraId="0F784D21" w14:textId="77777777">
      <w:pPr>
        <w:pStyle w:val="JSAstroBoostproject"/>
        <w:rPr>
          <w:rFonts w:asciiTheme="majorHAnsi" w:hAnsiTheme="majorHAnsi" w:cstheme="majorHAnsi"/>
        </w:rPr>
      </w:pPr>
    </w:p>
    <w:p w:rsidR="009E5661" w:rsidP="009E5661" w:rsidRDefault="009E5661" w14:paraId="79F3DA26" w14:textId="77777777">
      <w:pPr>
        <w:pStyle w:val="JSAstroBoostproject"/>
        <w:rPr>
          <w:rFonts w:asciiTheme="majorHAnsi" w:hAnsiTheme="majorHAnsi" w:cstheme="majorHAnsi"/>
        </w:rPr>
      </w:pPr>
    </w:p>
    <w:p w:rsidR="009E5661" w:rsidP="009E5661" w:rsidRDefault="009E5661" w14:paraId="224AB97A" w14:textId="30DFC664">
      <w:pPr>
        <w:pStyle w:val="JSAstroBoostproject"/>
        <w:rPr>
          <w:rFonts w:asciiTheme="majorHAnsi" w:hAnsiTheme="majorHAnsi" w:cstheme="majorHAnsi"/>
        </w:rPr>
      </w:pPr>
    </w:p>
    <w:p w:rsidRPr="009E5661" w:rsidR="009E5661" w:rsidP="009E5661" w:rsidRDefault="009E5661" w14:paraId="32EE3DAA" w14:textId="6A6E2777">
      <w:pPr>
        <w:pStyle w:val="JSAstroBoostproject"/>
        <w:rPr>
          <w:rFonts w:asciiTheme="majorHAnsi" w:hAnsiTheme="majorHAnsi" w:cstheme="majorHAnsi"/>
        </w:rPr>
      </w:pPr>
      <w:proofErr w:type="spellStart"/>
      <w:r w:rsidRPr="009E5661">
        <w:rPr>
          <w:rFonts w:asciiTheme="majorHAnsi" w:hAnsiTheme="majorHAnsi" w:cstheme="majorHAnsi"/>
        </w:rPr>
        <w:t>AstroBoost</w:t>
      </w:r>
      <w:proofErr w:type="spellEnd"/>
      <w:r w:rsidRPr="009E5661">
        <w:rPr>
          <w:rFonts w:asciiTheme="majorHAnsi" w:hAnsiTheme="majorHAnsi" w:cstheme="majorHAnsi"/>
        </w:rPr>
        <w:t xml:space="preserve"> </w:t>
      </w:r>
      <w:r w:rsidR="004B3059">
        <w:rPr>
          <w:rFonts w:asciiTheme="majorHAnsi" w:hAnsiTheme="majorHAnsi" w:cstheme="majorHAnsi"/>
        </w:rPr>
        <w:t>P</w:t>
      </w:r>
      <w:r w:rsidRPr="009E5661">
        <w:rPr>
          <w:rFonts w:asciiTheme="majorHAnsi" w:hAnsiTheme="majorHAnsi" w:cstheme="majorHAnsi"/>
        </w:rPr>
        <w:t>roject</w:t>
      </w:r>
    </w:p>
    <w:p w:rsidRPr="009E5661" w:rsidR="009E5661" w:rsidP="009E5661" w:rsidRDefault="009E5661" w14:paraId="78C0813D" w14:textId="77777777">
      <w:pPr>
        <w:shd w:val="clear" w:color="auto" w:fill="FFFFFF"/>
        <w:spacing w:after="0" w:line="240" w:lineRule="auto"/>
        <w:rPr>
          <w:rFonts w:eastAsia="Times New Roman" w:asciiTheme="majorHAnsi" w:hAnsiTheme="majorHAnsi" w:cstheme="majorHAnsi"/>
          <w:b/>
          <w:color w:val="222222"/>
          <w:sz w:val="20"/>
          <w:szCs w:val="20"/>
        </w:rPr>
      </w:pPr>
    </w:p>
    <w:p w:rsidRPr="009E5661" w:rsidR="00BC274F" w:rsidP="009E5661" w:rsidRDefault="009E5661" w14:paraId="54FAA8B8" w14:textId="3EA26FE3">
      <w:pPr>
        <w:pStyle w:val="JSBodyText"/>
        <w:rPr>
          <w:rFonts w:asciiTheme="majorHAnsi" w:hAnsiTheme="majorHAnsi" w:cstheme="majorHAnsi"/>
        </w:rPr>
      </w:pPr>
      <w:r w:rsidRPr="009E5661">
        <w:rPr>
          <w:rFonts w:asciiTheme="majorHAnsi" w:hAnsiTheme="majorHAnsi" w:cstheme="majorHAnsi"/>
        </w:rPr>
        <w:t xml:space="preserve">The Royal Astronomical Society’s </w:t>
      </w:r>
      <w:proofErr w:type="spellStart"/>
      <w:r w:rsidRPr="009E5661">
        <w:rPr>
          <w:rFonts w:asciiTheme="majorHAnsi" w:hAnsiTheme="majorHAnsi" w:cstheme="majorHAnsi"/>
        </w:rPr>
        <w:t>AstroBoost</w:t>
      </w:r>
      <w:proofErr w:type="spellEnd"/>
      <w:r w:rsidRPr="009E5661">
        <w:rPr>
          <w:rFonts w:asciiTheme="majorHAnsi" w:hAnsiTheme="majorHAnsi" w:cstheme="majorHAnsi"/>
        </w:rPr>
        <w:t xml:space="preserve"> project was funded by </w:t>
      </w:r>
      <w:r w:rsidR="004B3059">
        <w:rPr>
          <w:rFonts w:asciiTheme="majorHAnsi" w:hAnsiTheme="majorHAnsi" w:cstheme="majorHAnsi"/>
        </w:rPr>
        <w:t xml:space="preserve">a </w:t>
      </w:r>
      <w:r w:rsidRPr="009E5661">
        <w:rPr>
          <w:rFonts w:asciiTheme="majorHAnsi" w:hAnsiTheme="majorHAnsi" w:cstheme="majorHAnsi"/>
        </w:rPr>
        <w:t>STFC Spark Award</w:t>
      </w:r>
      <w:r w:rsidR="004B3059">
        <w:rPr>
          <w:rFonts w:asciiTheme="majorHAnsi" w:hAnsiTheme="majorHAnsi" w:cstheme="majorHAnsi"/>
        </w:rPr>
        <w:t xml:space="preserve"> and </w:t>
      </w:r>
      <w:r w:rsidRPr="009E5661">
        <w:rPr>
          <w:rFonts w:asciiTheme="majorHAnsi" w:hAnsiTheme="majorHAnsi" w:cstheme="majorHAnsi"/>
        </w:rPr>
        <w:t xml:space="preserve">supported by project partners Guildford Astronomical Society, Hampshire Astronomy Group, Newbury Astronomical Society and the STFC’s UK James Webb Space Telescope campaign. </w:t>
      </w:r>
      <w:bookmarkEnd w:id="6"/>
      <w:r w:rsidR="004B3059">
        <w:rPr>
          <w:rFonts w:asciiTheme="majorHAnsi" w:hAnsiTheme="majorHAnsi" w:cstheme="majorHAnsi"/>
        </w:rPr>
        <w:t>The project was managed and developed by Dr Jenny Shipway.</w:t>
      </w:r>
    </w:p>
    <w:sectPr w:rsidRPr="009E5661" w:rsidR="00BC274F" w:rsidSect="00EE3346">
      <w:headerReference w:type="default" r:id="rId7"/>
      <w:footerReference w:type="default" r:id="rId8"/>
      <w:headerReference w:type="first" r:id="rId9"/>
      <w:footerReference w:type="first" r:id="rId10"/>
      <w:pgSz w:w="11906" w:h="16838"/>
      <w:pgMar w:top="1440" w:right="991" w:bottom="284"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AD608" w14:textId="77777777" w:rsidR="00E90E2B" w:rsidRDefault="00E90E2B" w:rsidP="009E5661">
      <w:pPr>
        <w:spacing w:after="0" w:line="240" w:lineRule="auto"/>
      </w:pPr>
      <w:r>
        <w:separator/>
      </w:r>
    </w:p>
  </w:endnote>
  <w:endnote w:type="continuationSeparator" w:id="0">
    <w:p w14:paraId="4701DD84" w14:textId="77777777" w:rsidR="00E90E2B" w:rsidRDefault="00E90E2B" w:rsidP="009E5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834273717"/>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78F9692" w14:textId="167EC878" w:rsidR="00EE3346" w:rsidRPr="00EE3346" w:rsidRDefault="00EE3346">
            <w:pPr>
              <w:pStyle w:val="Footer"/>
              <w:jc w:val="right"/>
              <w:rPr>
                <w:sz w:val="20"/>
                <w:szCs w:val="20"/>
              </w:rPr>
            </w:pPr>
            <w:r w:rsidRPr="00EE3346">
              <w:rPr>
                <w:sz w:val="20"/>
                <w:szCs w:val="20"/>
              </w:rPr>
              <w:t xml:space="preserve">Page </w:t>
            </w:r>
            <w:r w:rsidRPr="00EE3346">
              <w:rPr>
                <w:b/>
                <w:bCs/>
                <w:sz w:val="20"/>
                <w:szCs w:val="20"/>
              </w:rPr>
              <w:fldChar w:fldCharType="begin"/>
            </w:r>
            <w:r w:rsidRPr="00EE3346">
              <w:rPr>
                <w:b/>
                <w:bCs/>
                <w:sz w:val="20"/>
                <w:szCs w:val="20"/>
              </w:rPr>
              <w:instrText xml:space="preserve"> PAGE </w:instrText>
            </w:r>
            <w:r w:rsidRPr="00EE3346">
              <w:rPr>
                <w:b/>
                <w:bCs/>
                <w:sz w:val="20"/>
                <w:szCs w:val="20"/>
              </w:rPr>
              <w:fldChar w:fldCharType="separate"/>
            </w:r>
            <w:r w:rsidRPr="00EE3346">
              <w:rPr>
                <w:b/>
                <w:bCs/>
                <w:noProof/>
                <w:sz w:val="20"/>
                <w:szCs w:val="20"/>
              </w:rPr>
              <w:t>2</w:t>
            </w:r>
            <w:r w:rsidRPr="00EE3346">
              <w:rPr>
                <w:b/>
                <w:bCs/>
                <w:sz w:val="20"/>
                <w:szCs w:val="20"/>
              </w:rPr>
              <w:fldChar w:fldCharType="end"/>
            </w:r>
            <w:r w:rsidRPr="00EE3346">
              <w:rPr>
                <w:sz w:val="20"/>
                <w:szCs w:val="20"/>
              </w:rPr>
              <w:t xml:space="preserve"> of </w:t>
            </w:r>
            <w:r w:rsidRPr="00EE3346">
              <w:rPr>
                <w:b/>
                <w:bCs/>
                <w:sz w:val="20"/>
                <w:szCs w:val="20"/>
              </w:rPr>
              <w:fldChar w:fldCharType="begin"/>
            </w:r>
            <w:r w:rsidRPr="00EE3346">
              <w:rPr>
                <w:b/>
                <w:bCs/>
                <w:sz w:val="20"/>
                <w:szCs w:val="20"/>
              </w:rPr>
              <w:instrText xml:space="preserve"> NUMPAGES  </w:instrText>
            </w:r>
            <w:r w:rsidRPr="00EE3346">
              <w:rPr>
                <w:b/>
                <w:bCs/>
                <w:sz w:val="20"/>
                <w:szCs w:val="20"/>
              </w:rPr>
              <w:fldChar w:fldCharType="separate"/>
            </w:r>
            <w:r w:rsidRPr="00EE3346">
              <w:rPr>
                <w:b/>
                <w:bCs/>
                <w:noProof/>
                <w:sz w:val="20"/>
                <w:szCs w:val="20"/>
              </w:rPr>
              <w:t>2</w:t>
            </w:r>
            <w:r w:rsidRPr="00EE3346">
              <w:rPr>
                <w:b/>
                <w:bCs/>
                <w:sz w:val="20"/>
                <w:szCs w:val="20"/>
              </w:rPr>
              <w:fldChar w:fldCharType="end"/>
            </w:r>
          </w:p>
        </w:sdtContent>
      </w:sdt>
    </w:sdtContent>
  </w:sdt>
  <w:p w14:paraId="54C869CC" w14:textId="77777777" w:rsidR="00EE3346" w:rsidRPr="00EE3346" w:rsidRDefault="00EE3346">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9F97E" w14:textId="43D3EECE" w:rsidR="00EE3346" w:rsidRDefault="00EE3346">
    <w:pPr>
      <w:pStyle w:val="Footer"/>
    </w:pPr>
    <w:r>
      <w:rPr>
        <w:noProof/>
      </w:rPr>
      <w:drawing>
        <wp:inline distT="0" distB="0" distL="0" distR="0" wp14:anchorId="3EBECA07" wp14:editId="48280EFE">
          <wp:extent cx="6029325" cy="57912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912D6" w14:textId="77777777" w:rsidR="00E90E2B" w:rsidRDefault="00E90E2B" w:rsidP="009E5661">
      <w:pPr>
        <w:spacing w:after="0" w:line="240" w:lineRule="auto"/>
      </w:pPr>
      <w:r>
        <w:separator/>
      </w:r>
    </w:p>
  </w:footnote>
  <w:footnote w:type="continuationSeparator" w:id="0">
    <w:p w14:paraId="1C3EDFB5" w14:textId="77777777" w:rsidR="00E90E2B" w:rsidRDefault="00E90E2B" w:rsidP="009E56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70D21" w14:textId="701BB233" w:rsidR="009E5661" w:rsidRDefault="004B3059" w:rsidP="004B3059">
    <w:pPr>
      <w:pStyle w:val="Header"/>
      <w:tabs>
        <w:tab w:val="left" w:pos="6444"/>
        <w:tab w:val="left" w:pos="7332"/>
      </w:tabs>
    </w:pPr>
    <w:r>
      <w:tab/>
    </w:r>
    <w:r>
      <w:tab/>
    </w:r>
    <w:r w:rsidR="00EE3346">
      <w:t xml:space="preserve">                          </w:t>
    </w:r>
    <w:r>
      <w:t xml:space="preserve">   </w:t>
    </w:r>
    <w:r w:rsidR="00EE3346">
      <w:rPr>
        <w:noProof/>
      </w:rPr>
      <w:drawing>
        <wp:inline distT="0" distB="0" distL="0" distR="0" wp14:anchorId="145984C5" wp14:editId="0B0E9C38">
          <wp:extent cx="926465" cy="316865"/>
          <wp:effectExtent l="0" t="0" r="698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0A0E2" w14:textId="32739442" w:rsidR="00EE3346" w:rsidRDefault="00EE3346" w:rsidP="00EE3346">
    <w:pPr>
      <w:pStyle w:val="Header"/>
      <w:tabs>
        <w:tab w:val="clear" w:pos="4513"/>
        <w:tab w:val="clear" w:pos="9026"/>
        <w:tab w:val="left" w:pos="5172"/>
      </w:tabs>
      <w:ind w:left="7200" w:right="-23"/>
    </w:pPr>
    <w:r>
      <w:tab/>
      <w:t xml:space="preserve">                                      </w:t>
    </w:r>
    <w:r>
      <w:rPr>
        <w:noProof/>
      </w:rPr>
      <w:drawing>
        <wp:inline distT="0" distB="0" distL="0" distR="0" wp14:anchorId="1CC618F8" wp14:editId="636C0CF8">
          <wp:extent cx="1597025" cy="54229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p w14:paraId="7A23EA17" w14:textId="77777777" w:rsidR="00EE3346" w:rsidRDefault="00EE3346" w:rsidP="00EE3346">
    <w:pPr>
      <w:pStyle w:val="Header"/>
      <w:tabs>
        <w:tab w:val="clear" w:pos="4513"/>
        <w:tab w:val="clear" w:pos="9026"/>
        <w:tab w:val="left" w:pos="51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94EF5"/>
    <w:multiLevelType w:val="multilevel"/>
    <w:tmpl w:val="B33697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EB449EF"/>
    <w:multiLevelType w:val="multilevel"/>
    <w:tmpl w:val="13142D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2595D63"/>
    <w:multiLevelType w:val="multilevel"/>
    <w:tmpl w:val="D940FC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D331E38"/>
    <w:multiLevelType w:val="multilevel"/>
    <w:tmpl w:val="5406D93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4E13E97"/>
    <w:multiLevelType w:val="multilevel"/>
    <w:tmpl w:val="D35C14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68933762-1755-453f-b6aa-e2be547251fc"/>
  </w:docVars>
  <w:rsids>
    <w:rsidRoot w:val="00BC274F"/>
    <w:rsid w:val="000666D1"/>
    <w:rsid w:val="00357B86"/>
    <w:rsid w:val="004937F9"/>
    <w:rsid w:val="004B3059"/>
    <w:rsid w:val="00563C44"/>
    <w:rsid w:val="006230CE"/>
    <w:rsid w:val="00721CD3"/>
    <w:rsid w:val="009D2945"/>
    <w:rsid w:val="009E5661"/>
    <w:rsid w:val="009F3D0B"/>
    <w:rsid w:val="00BC274F"/>
    <w:rsid w:val="00BE329B"/>
    <w:rsid w:val="00C03832"/>
    <w:rsid w:val="00C77814"/>
    <w:rsid w:val="00CD7394"/>
    <w:rsid w:val="00E90E2B"/>
    <w:rsid w:val="00EE3346"/>
    <w:rsid w:val="00F030F3"/>
    <w:rsid w:val="00F40D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C4C55"/>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E56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5661"/>
  </w:style>
  <w:style w:type="paragraph" w:styleId="Footer">
    <w:name w:val="footer"/>
    <w:basedOn w:val="Normal"/>
    <w:link w:val="FooterChar"/>
    <w:uiPriority w:val="99"/>
    <w:unhideWhenUsed/>
    <w:rsid w:val="009E56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5661"/>
  </w:style>
  <w:style w:type="paragraph" w:customStyle="1" w:styleId="JSBodyText">
    <w:name w:val="JS Body Text"/>
    <w:basedOn w:val="Normal"/>
    <w:link w:val="JSBodyTextChar"/>
    <w:qFormat/>
    <w:rsid w:val="009E5661"/>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9E5661"/>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9E5661"/>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9E5661"/>
    <w:rPr>
      <w:rFonts w:asciiTheme="minorHAnsi" w:eastAsia="Times New Roman" w:hAnsiTheme="minorHAnsi" w:cstheme="minorHAnsi"/>
      <w:b/>
      <w:color w:val="222222"/>
      <w:sz w:val="20"/>
      <w:szCs w:val="20"/>
      <w:shd w:val="clear" w:color="auto" w:fill="FFFFFF"/>
    </w:rPr>
  </w:style>
  <w:style w:type="paragraph" w:styleId="ListParagraph">
    <w:name w:val="List Paragraph"/>
    <w:basedOn w:val="Normal"/>
    <w:uiPriority w:val="34"/>
    <w:qFormat/>
    <w:rsid w:val="004B3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Jenny</dc:creator>
  <cp:lastModifiedBy>Jenny</cp:lastModifiedBy>
  <cp:revision>10</cp:revision>
  <cp:lastPrinted>2018-09-10T20:50:00Z</cp:lastPrinted>
  <dcterms:created xsi:type="dcterms:W3CDTF">2018-08-30T11:53:00Z</dcterms:created>
  <dcterms:modified xsi:type="dcterms:W3CDTF">2018-09-10T20:50:00Z</dcterms:modified>
</cp:coreProperties>
</file>